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Fecha: ________________ 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Señores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FRONTERA ENERGY COLOMBIA CORP. SUCURSAL COLOMBIA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Atn. Vicepresidencia de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Comercialización, Logística y Sostenibilidad del Negocio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Bogotá D.C.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right="40"/>
        <w:jc w:val="both"/>
        <w:rPr>
          <w:rFonts w:ascii="Libre Franklin" w:cs="Libre Franklin" w:eastAsia="Libre Franklin" w:hAnsi="Libre Franklin"/>
        </w:rPr>
      </w:pPr>
      <w:bookmarkStart w:colFirst="0" w:colLast="0" w:name="_gjdgxs" w:id="0"/>
      <w:bookmarkEnd w:id="0"/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Ref.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  <w:tab/>
        <w:t xml:space="preserve">INVITACIÓN A OFERTAR No. </w:t>
      </w:r>
      <w:r w:rsidDel="00000000" w:rsidR="00000000" w:rsidRPr="00000000">
        <w:rPr>
          <w:rFonts w:ascii="Libre Franklin" w:cs="Libre Franklin" w:eastAsia="Libre Franklin" w:hAnsi="Libre Franklin"/>
          <w:smallCaps w:val="1"/>
          <w:rtl w:val="0"/>
        </w:rPr>
        <w:t xml:space="preserve">01-22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-GASES INDUSTRIALES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before="0" w:line="240" w:lineRule="auto"/>
        <w:ind w:left="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IDENTIFICACIÓN DEL OFERENTE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7"/>
        <w:gridCol w:w="4975"/>
        <w:tblGridChange w:id="0">
          <w:tblGrid>
            <w:gridCol w:w="4987"/>
            <w:gridCol w:w="49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RAZÓN SOCIAL: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SEGÚN CONSTA EN EL CERTIFICADO DE EXISTENCIA Y REPRESENTACIÓN LEGAL EXPEDIDO POR LA CÁMARA DE COMERCIO</w:t>
            </w: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] 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NÚMERO DE IDENTIFICACIÓN TRIBUTARIA NIT: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NÚMERO DEL NIT]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DIRECCIÓN: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DIRECCIÓN]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TELÉFONO: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TELÉFONO]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CORREO ELECTRÓNICO: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CORREO ELECTRÓNICO]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NOMBRE DEL REPRESENTANTE LEGAL: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NOMBRE DEL REPRESENTANTE LEGAL]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CÉDULA DE CIUDADANÍA: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NÚMERO DE LA CÉDULA DE CIUDADANÍA]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  <w:i w:val="1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El suscrito, actuando en nombre y representación de </w:t>
      </w:r>
      <w:r w:rsidDel="00000000" w:rsidR="00000000" w:rsidRPr="00000000">
        <w:rPr>
          <w:rFonts w:ascii="Libre Franklin" w:cs="Libre Franklin" w:eastAsia="Libre Franklin" w:hAnsi="Libre Franklin"/>
          <w:color w:val="3d85c6"/>
          <w:vertAlign w:val="superscript"/>
          <w:rtl w:val="0"/>
        </w:rPr>
        <w:t xml:space="preserve">[INSERTAR RAZÓN SOCIAL DEL OFERENTE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], presento Oferta para la compra de Gases industriales y en caso de resultar favorecido, me obligo a suscribir el Contrato de Suministro de Gases Industriales (en adelante el “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rtl w:val="0"/>
        </w:rPr>
        <w:t xml:space="preserve">Contrato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”) y a entregar los documentos requeridos para la ejecución de éste.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pageBreakBefore w:val="0"/>
        <w:spacing w:before="0" w:line="240" w:lineRule="auto"/>
        <w:jc w:val="both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2"/>
          <w:szCs w:val="22"/>
          <w:rtl w:val="0"/>
        </w:rPr>
        <w:t xml:space="preserve">CANTIDAD(ES) DE Gases industriales OFERTADA(S)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9.430851464277"/>
        <w:gridCol w:w="2520.1897161785737"/>
        <w:gridCol w:w="2520.1897161785737"/>
        <w:gridCol w:w="2520.1897161785737"/>
        <w:tblGridChange w:id="0">
          <w:tblGrid>
            <w:gridCol w:w="2519.430851464277"/>
            <w:gridCol w:w="2520.1897161785737"/>
            <w:gridCol w:w="2520.1897161785737"/>
            <w:gridCol w:w="2520.18971617857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MES/AÑO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Cantidad </w:t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(kg/mes) </w:t>
            </w:r>
          </w:p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Precio de oferta </w:t>
            </w:r>
          </w:p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$/Kg </w:t>
            </w:r>
          </w:p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RAZÓN SOCIAL DEL OFERENTE</w:t>
            </w: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spacing w:after="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pageBreakBefore w:val="0"/>
        <w:numPr>
          <w:ilvl w:val="0"/>
          <w:numId w:val="1"/>
        </w:numPr>
        <w:spacing w:before="0" w:line="24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2"/>
          <w:szCs w:val="22"/>
          <w:rtl w:val="0"/>
        </w:rPr>
        <w:t xml:space="preserve">DECLARACIONES Y ACREDITACIÓN DE REQUISITOS MÍNIMOS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Declaro bajo la gravedad de juramento: </w:t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a) Que la Oferta es incondicional e irrevocable. </w:t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  <w:color w:val="000000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b) Que conozco y acepto expresamente todos y cada uno de los requisitos, condiciones, manifestaciones, obligaciones y responsabilidades que establece la Invitación y me someto en forma integral y sin objeción a las disposiciones de los mismos para todos los efectos relacionados con o derivados de la participación en la Invitación. En el caso de ser favorecido me obligo a suscribir el Contrato que presenta FEC cuyo modelo conozco y acepto en su integridad.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c) Declaro que la información contenida en la oferta es exacta y veraz, y que aportaré las pruebas que FEC considere necesarias para verificar su exactitud y en caso de no ser ello satisfactorio para FEC conforme a las exigencias de los documentos de esta contratación, acepto que la oferta sea eliminada. </w:t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Libre Franklin" w:cs="Libre Franklin" w:eastAsia="Libre Franklin" w:hAnsi="Libre Frankli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pageBreakBefore w:val="0"/>
        <w:numPr>
          <w:ilvl w:val="0"/>
          <w:numId w:val="1"/>
        </w:numPr>
        <w:spacing w:before="0" w:line="240" w:lineRule="auto"/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2"/>
          <w:szCs w:val="22"/>
          <w:rtl w:val="0"/>
        </w:rPr>
        <w:t xml:space="preserve">ANEXOS</w:t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  <w:color w:val="548dd4"/>
        </w:rPr>
      </w:pPr>
      <w:r w:rsidDel="00000000" w:rsidR="00000000" w:rsidRPr="00000000">
        <w:rPr>
          <w:rFonts w:ascii="Libre Franklin" w:cs="Libre Franklin" w:eastAsia="Libre Franklin" w:hAnsi="Libre Franklin"/>
          <w:color w:val="548dd4"/>
          <w:rtl w:val="0"/>
        </w:rPr>
        <w:t xml:space="preserve">[SE DEBEN ANEXAR LOS MENCIONADOS EN EL NUMERAL 1.1.8 DE LA INVITACIÓN A OFERTAR SEGÚN APLIQUE, ENUNCIARLOS ACÁ Y ADJUNTARLOS)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(Firma del Representante Legal) 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_______________________ </w: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color w:val="548dd4"/>
          <w:rtl w:val="0"/>
        </w:rPr>
        <w:t xml:space="preserve">(Indicar nombre del Representante Legal)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Representante Legal </w:t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color w:val="548dd4"/>
          <w:rtl w:val="0"/>
        </w:rPr>
        <w:t xml:space="preserve">(Indicar Razón social del Oferente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) </w:t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Dirección comercial del Oferente_________________________________ 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Teléfono No. _____________ </w:t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Correo Electrónico____________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Verdan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ANEXO 1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MODELO CARTA PRESENTACIÓN DE LA OFERTA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Nota: eliminar la escritura que se presenta en superíndice y resaltada en color azul en este modelo y elaborar en papelería de la compañía. De igual forma, eliminar los numerales que no se diligencien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2" w:hanging="432"/>
      </w:pPr>
      <w:rPr>
        <w:rFonts w:ascii="Libre Franklin" w:cs="Libre Franklin" w:eastAsia="Libre Franklin" w:hAnsi="Libre Franklin"/>
        <w:b w:val="1"/>
        <w:color w:val="000000"/>
        <w:sz w:val="17"/>
        <w:szCs w:val="17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cs="Verdana" w:eastAsia="Verdana" w:hAnsi="Verdana"/>
        <w:b w:val="1"/>
        <w:color w:val="000000"/>
        <w:sz w:val="17"/>
        <w:szCs w:val="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cs="Verdana" w:eastAsia="Verdana" w:hAnsi="Verdana"/>
        <w:b w:val="1"/>
        <w:color w:val="000000"/>
        <w:sz w:val="17"/>
        <w:szCs w:val="17"/>
      </w:rPr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  <w:ind w:left="432" w:hanging="432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  <w:ind w:left="576" w:hanging="576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  <w:ind w:left="720" w:hanging="72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